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7DC43" w14:textId="29B1B1FC" w:rsidR="009562D9" w:rsidRPr="009562D9" w:rsidRDefault="009562D9" w:rsidP="009562D9">
      <w:pPr>
        <w:rPr>
          <w:rFonts w:ascii="Times New Roman" w:eastAsia="Times New Roman" w:hAnsi="Times New Roman" w:cs="Times New Roman"/>
          <w:lang w:eastAsia="en-GB"/>
        </w:rPr>
      </w:pPr>
      <w:r w:rsidRPr="009562D9">
        <w:rPr>
          <w:rFonts w:ascii="Arial" w:eastAsia="Times New Roman" w:hAnsi="Arial" w:cs="Arial"/>
          <w:color w:val="000000"/>
          <w:sz w:val="22"/>
          <w:szCs w:val="22"/>
          <w:bdr w:val="none" w:sz="0" w:space="0" w:color="auto" w:frame="1"/>
          <w:lang w:eastAsia="en-GB"/>
        </w:rPr>
        <w:fldChar w:fldCharType="begin"/>
      </w:r>
      <w:r w:rsidRPr="009562D9">
        <w:rPr>
          <w:rFonts w:ascii="Arial" w:eastAsia="Times New Roman" w:hAnsi="Arial" w:cs="Arial"/>
          <w:color w:val="000000"/>
          <w:sz w:val="22"/>
          <w:szCs w:val="22"/>
          <w:bdr w:val="none" w:sz="0" w:space="0" w:color="auto" w:frame="1"/>
          <w:lang w:eastAsia="en-GB"/>
        </w:rPr>
        <w:instrText xml:space="preserve"> INCLUDEPICTURE "https://lh5.googleusercontent.com/QxpK4LdekxytfLKp8HhHlof3TA586M6oS5FmGjEFU7Mwop5qfwsTRYowKQezP4afEHtmyv09_kty8ioCEWndf4ORl3q3w8HCbFot4eGpo_2dKgyjsXBD_nVs4qHjqxCeX8xQEuNn" \* MERGEFORMATINET </w:instrText>
      </w:r>
      <w:r w:rsidRPr="009562D9">
        <w:rPr>
          <w:rFonts w:ascii="Arial" w:eastAsia="Times New Roman" w:hAnsi="Arial" w:cs="Arial"/>
          <w:color w:val="000000"/>
          <w:sz w:val="22"/>
          <w:szCs w:val="22"/>
          <w:bdr w:val="none" w:sz="0" w:space="0" w:color="auto" w:frame="1"/>
          <w:lang w:eastAsia="en-GB"/>
        </w:rPr>
        <w:fldChar w:fldCharType="separate"/>
      </w:r>
      <w:r w:rsidRPr="009562D9">
        <w:rPr>
          <w:rFonts w:ascii="Arial" w:eastAsia="Times New Roman" w:hAnsi="Arial" w:cs="Arial"/>
          <w:noProof/>
          <w:color w:val="000000"/>
          <w:sz w:val="22"/>
          <w:szCs w:val="22"/>
          <w:bdr w:val="none" w:sz="0" w:space="0" w:color="auto" w:frame="1"/>
          <w:lang w:eastAsia="en-GB"/>
        </w:rPr>
        <w:drawing>
          <wp:inline distT="0" distB="0" distL="0" distR="0" wp14:anchorId="0F69792C" wp14:editId="085C2E5E">
            <wp:extent cx="1524000" cy="822773"/>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2733" cy="827488"/>
                    </a:xfrm>
                    <a:prstGeom prst="rect">
                      <a:avLst/>
                    </a:prstGeom>
                    <a:noFill/>
                    <a:ln>
                      <a:noFill/>
                    </a:ln>
                  </pic:spPr>
                </pic:pic>
              </a:graphicData>
            </a:graphic>
          </wp:inline>
        </w:drawing>
      </w:r>
      <w:r w:rsidRPr="009562D9">
        <w:rPr>
          <w:rFonts w:ascii="Arial" w:eastAsia="Times New Roman" w:hAnsi="Arial" w:cs="Arial"/>
          <w:color w:val="000000"/>
          <w:sz w:val="22"/>
          <w:szCs w:val="22"/>
          <w:bdr w:val="none" w:sz="0" w:space="0" w:color="auto" w:frame="1"/>
          <w:lang w:eastAsia="en-GB"/>
        </w:rPr>
        <w:fldChar w:fldCharType="end"/>
      </w:r>
    </w:p>
    <w:p w14:paraId="3D206DC1" w14:textId="5EB2A74B" w:rsidR="009562D9" w:rsidRPr="009562D9" w:rsidRDefault="009562D9" w:rsidP="009562D9">
      <w:pPr>
        <w:spacing w:before="400" w:after="120"/>
        <w:outlineLvl w:val="0"/>
        <w:rPr>
          <w:rFonts w:ascii="Times New Roman" w:eastAsia="Times New Roman" w:hAnsi="Times New Roman" w:cs="Times New Roman"/>
          <w:b/>
          <w:bCs/>
          <w:kern w:val="36"/>
          <w:sz w:val="36"/>
          <w:szCs w:val="36"/>
          <w:lang w:eastAsia="en-GB"/>
        </w:rPr>
      </w:pPr>
      <w:r w:rsidRPr="009562D9">
        <w:rPr>
          <w:rFonts w:ascii="Arial" w:eastAsia="Times New Roman" w:hAnsi="Arial" w:cs="Arial"/>
          <w:color w:val="000000"/>
          <w:kern w:val="36"/>
          <w:sz w:val="36"/>
          <w:szCs w:val="36"/>
          <w:lang w:eastAsia="en-GB"/>
        </w:rPr>
        <w:t>Digital Experience Service Third Party</w:t>
      </w:r>
      <w:r w:rsidR="00CC4729" w:rsidRPr="00CC4729">
        <w:rPr>
          <w:rFonts w:ascii="Arial" w:eastAsia="Times New Roman" w:hAnsi="Arial" w:cs="Arial"/>
          <w:color w:val="000000"/>
          <w:kern w:val="36"/>
          <w:sz w:val="36"/>
          <w:szCs w:val="36"/>
          <w:lang w:eastAsia="en-GB"/>
        </w:rPr>
        <w:t xml:space="preserve"> </w:t>
      </w:r>
      <w:r w:rsidRPr="009562D9">
        <w:rPr>
          <w:rFonts w:ascii="Arial" w:eastAsia="Times New Roman" w:hAnsi="Arial" w:cs="Arial"/>
          <w:color w:val="000000"/>
          <w:kern w:val="36"/>
          <w:sz w:val="36"/>
          <w:szCs w:val="36"/>
          <w:lang w:eastAsia="en-GB"/>
        </w:rPr>
        <w:t>Engagement</w:t>
      </w:r>
    </w:p>
    <w:p w14:paraId="201F633A" w14:textId="77777777" w:rsidR="009562D9" w:rsidRPr="009562D9" w:rsidRDefault="009562D9" w:rsidP="009562D9">
      <w:pPr>
        <w:spacing w:after="200"/>
        <w:rPr>
          <w:rFonts w:ascii="Times New Roman" w:eastAsia="Times New Roman" w:hAnsi="Times New Roman" w:cs="Times New Roman"/>
          <w:lang w:eastAsia="en-GB"/>
        </w:rPr>
      </w:pPr>
      <w:r w:rsidRPr="009562D9">
        <w:rPr>
          <w:rFonts w:ascii="Arial" w:eastAsia="Times New Roman" w:hAnsi="Arial" w:cs="Arial"/>
          <w:color w:val="000000"/>
          <w:sz w:val="22"/>
          <w:szCs w:val="22"/>
          <w:lang w:eastAsia="en-GB"/>
        </w:rPr>
        <w:t>From time to time stakeholders within the university will look to engage external service providers for the deployment of digital marketing initiatives. </w:t>
      </w:r>
    </w:p>
    <w:p w14:paraId="6F2E60F0" w14:textId="77777777" w:rsidR="009562D9" w:rsidRPr="009562D9" w:rsidRDefault="009562D9" w:rsidP="009562D9">
      <w:pPr>
        <w:spacing w:after="200"/>
        <w:rPr>
          <w:rFonts w:ascii="Times New Roman" w:eastAsia="Times New Roman" w:hAnsi="Times New Roman" w:cs="Times New Roman"/>
          <w:lang w:eastAsia="en-GB"/>
        </w:rPr>
      </w:pPr>
      <w:r w:rsidRPr="009562D9">
        <w:rPr>
          <w:rFonts w:ascii="Arial" w:eastAsia="Times New Roman" w:hAnsi="Arial" w:cs="Arial"/>
          <w:color w:val="000000"/>
          <w:sz w:val="22"/>
          <w:szCs w:val="22"/>
          <w:lang w:eastAsia="en-GB"/>
        </w:rPr>
        <w:t>The Digital Experience Service requires stakeholders to obtain the information listed below so that requests for systems access or technical implementations can be acted up in a timely fashion, whilst ensuring no adverse impact on the university’s website and associated systems, or policies relating to data capture and disclosure.</w:t>
      </w:r>
    </w:p>
    <w:p w14:paraId="0D75AF02" w14:textId="3D9FEFE2" w:rsidR="00A75D9F" w:rsidRPr="0023137A" w:rsidRDefault="009562D9" w:rsidP="00A75D9F">
      <w:pPr>
        <w:pBdr>
          <w:bottom w:val="single" w:sz="6" w:space="1" w:color="auto"/>
        </w:pBdr>
        <w:spacing w:after="200"/>
        <w:rPr>
          <w:rFonts w:ascii="Arial" w:eastAsia="Times New Roman" w:hAnsi="Arial" w:cs="Arial"/>
          <w:b/>
          <w:color w:val="000000"/>
          <w:sz w:val="22"/>
          <w:szCs w:val="22"/>
          <w:lang w:eastAsia="en-GB"/>
        </w:rPr>
      </w:pPr>
      <w:r w:rsidRPr="0023137A">
        <w:rPr>
          <w:rFonts w:ascii="Arial" w:eastAsia="Times New Roman" w:hAnsi="Arial" w:cs="Arial"/>
          <w:b/>
          <w:color w:val="000000"/>
          <w:sz w:val="22"/>
          <w:szCs w:val="22"/>
          <w:lang w:eastAsia="en-GB"/>
        </w:rPr>
        <w:t xml:space="preserve">Please </w:t>
      </w:r>
      <w:r w:rsidR="0023137A">
        <w:rPr>
          <w:rFonts w:ascii="Arial" w:eastAsia="Times New Roman" w:hAnsi="Arial" w:cs="Arial"/>
          <w:b/>
          <w:color w:val="000000"/>
          <w:sz w:val="22"/>
          <w:szCs w:val="22"/>
          <w:lang w:eastAsia="en-GB"/>
        </w:rPr>
        <w:t>attach</w:t>
      </w:r>
      <w:r w:rsidRPr="0023137A">
        <w:rPr>
          <w:rFonts w:ascii="Arial" w:eastAsia="Times New Roman" w:hAnsi="Arial" w:cs="Arial"/>
          <w:b/>
          <w:color w:val="000000"/>
          <w:sz w:val="22"/>
          <w:szCs w:val="22"/>
          <w:lang w:eastAsia="en-GB"/>
        </w:rPr>
        <w:t xml:space="preserve"> a completed copy of this form </w:t>
      </w:r>
      <w:r w:rsidR="0023137A">
        <w:rPr>
          <w:rFonts w:ascii="Arial" w:eastAsia="Times New Roman" w:hAnsi="Arial" w:cs="Arial"/>
          <w:b/>
          <w:color w:val="000000"/>
          <w:sz w:val="22"/>
          <w:szCs w:val="22"/>
          <w:lang w:eastAsia="en-GB"/>
        </w:rPr>
        <w:t>to</w:t>
      </w:r>
      <w:r w:rsidRPr="0023137A">
        <w:rPr>
          <w:rFonts w:ascii="Arial" w:eastAsia="Times New Roman" w:hAnsi="Arial" w:cs="Arial"/>
          <w:b/>
          <w:color w:val="000000"/>
          <w:sz w:val="22"/>
          <w:szCs w:val="22"/>
          <w:lang w:eastAsia="en-GB"/>
        </w:rPr>
        <w:t xml:space="preserve"> your </w:t>
      </w:r>
      <w:hyperlink r:id="rId8" w:anchor="work-with-us" w:history="1">
        <w:r w:rsidRPr="00BD7CA5">
          <w:rPr>
            <w:rStyle w:val="Hyperlink"/>
            <w:rFonts w:ascii="Arial" w:eastAsia="Times New Roman" w:hAnsi="Arial" w:cs="Arial"/>
            <w:b/>
            <w:sz w:val="22"/>
            <w:szCs w:val="22"/>
            <w:lang w:eastAsia="en-GB"/>
          </w:rPr>
          <w:t>DX work request</w:t>
        </w:r>
      </w:hyperlink>
      <w:bookmarkStart w:id="0" w:name="_GoBack"/>
      <w:bookmarkEnd w:id="0"/>
      <w:r w:rsidR="0023137A">
        <w:rPr>
          <w:rFonts w:ascii="Arial" w:eastAsia="Times New Roman" w:hAnsi="Arial" w:cs="Arial"/>
          <w:b/>
          <w:color w:val="000000"/>
          <w:sz w:val="22"/>
          <w:szCs w:val="22"/>
          <w:lang w:eastAsia="en-GB"/>
        </w:rPr>
        <w:t>.</w:t>
      </w:r>
    </w:p>
    <w:p w14:paraId="17AC9D54" w14:textId="42C15638" w:rsidR="00DA5CD7" w:rsidRPr="00DA5CD7" w:rsidRDefault="00DA5CD7" w:rsidP="00A75D9F">
      <w:pPr>
        <w:pBdr>
          <w:bottom w:val="single" w:sz="6" w:space="1" w:color="auto"/>
        </w:pBdr>
        <w:spacing w:after="20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Digital Experience Team will require </w:t>
      </w:r>
      <w:r>
        <w:rPr>
          <w:rFonts w:ascii="Arial" w:eastAsia="Times New Roman" w:hAnsi="Arial" w:cs="Arial"/>
          <w:b/>
          <w:bCs/>
          <w:color w:val="000000"/>
          <w:sz w:val="22"/>
          <w:szCs w:val="22"/>
          <w:lang w:eastAsia="en-GB"/>
        </w:rPr>
        <w:t xml:space="preserve">two weeks </w:t>
      </w:r>
      <w:r>
        <w:rPr>
          <w:rFonts w:ascii="Arial" w:eastAsia="Times New Roman" w:hAnsi="Arial" w:cs="Arial"/>
          <w:color w:val="000000"/>
          <w:sz w:val="22"/>
          <w:szCs w:val="22"/>
          <w:lang w:eastAsia="en-GB"/>
        </w:rPr>
        <w:t>to act on your request from date of allocation.</w:t>
      </w:r>
    </w:p>
    <w:p w14:paraId="238B48EE" w14:textId="77777777" w:rsidR="00174019" w:rsidRDefault="00174019" w:rsidP="00A75D9F">
      <w:pPr>
        <w:pBdr>
          <w:bottom w:val="single" w:sz="6" w:space="1" w:color="auto"/>
        </w:pBdr>
        <w:spacing w:after="200"/>
        <w:rPr>
          <w:rFonts w:ascii="Arial" w:eastAsia="Times New Roman" w:hAnsi="Arial" w:cs="Arial"/>
          <w:color w:val="000000"/>
          <w:sz w:val="22"/>
          <w:szCs w:val="22"/>
          <w:lang w:eastAsia="en-GB"/>
        </w:rPr>
      </w:pPr>
    </w:p>
    <w:p w14:paraId="489A5461" w14:textId="795EBB0B" w:rsidR="00174019" w:rsidRDefault="00174019" w:rsidP="00174019">
      <w:pPr>
        <w:spacing w:after="200"/>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Stakeholder details</w:t>
      </w:r>
    </w:p>
    <w:p w14:paraId="13D66EFC" w14:textId="16EA85F7" w:rsidR="00174019" w:rsidRDefault="00D33E6D" w:rsidP="00A75D9F">
      <w:pPr>
        <w:pBdr>
          <w:bottom w:val="single" w:sz="6" w:space="1" w:color="auto"/>
        </w:pBdr>
        <w:spacing w:after="20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Stakeholder n</w:t>
      </w:r>
      <w:r w:rsidR="00174019">
        <w:rPr>
          <w:rFonts w:ascii="Arial" w:eastAsia="Times New Roman" w:hAnsi="Arial" w:cs="Arial"/>
          <w:b/>
          <w:bCs/>
          <w:color w:val="000000"/>
          <w:sz w:val="22"/>
          <w:szCs w:val="22"/>
          <w:lang w:eastAsia="en-GB"/>
        </w:rPr>
        <w:t>ame:</w:t>
      </w:r>
      <w:r w:rsidR="00174019">
        <w:rPr>
          <w:rFonts w:ascii="Arial" w:eastAsia="Times New Roman" w:hAnsi="Arial" w:cs="Arial"/>
          <w:b/>
          <w:bCs/>
          <w:color w:val="000000"/>
          <w:sz w:val="22"/>
          <w:szCs w:val="22"/>
          <w:lang w:eastAsia="en-GB"/>
        </w:rPr>
        <w:tab/>
        <w:t>_____________________</w:t>
      </w:r>
      <w:r w:rsidR="009A41AD">
        <w:rPr>
          <w:rFonts w:ascii="Arial" w:eastAsia="Times New Roman" w:hAnsi="Arial" w:cs="Arial"/>
          <w:b/>
          <w:bCs/>
          <w:color w:val="000000"/>
          <w:sz w:val="22"/>
          <w:szCs w:val="22"/>
          <w:lang w:eastAsia="en-GB"/>
        </w:rPr>
        <w:t>__________________</w:t>
      </w:r>
    </w:p>
    <w:p w14:paraId="25354CB2" w14:textId="674AC460" w:rsidR="00174019" w:rsidRPr="00174019" w:rsidRDefault="00D33E6D" w:rsidP="00A75D9F">
      <w:pPr>
        <w:pBdr>
          <w:bottom w:val="single" w:sz="6" w:space="1" w:color="auto"/>
        </w:pBdr>
        <w:spacing w:after="20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Stakeholder e</w:t>
      </w:r>
      <w:r w:rsidR="00174019">
        <w:rPr>
          <w:rFonts w:ascii="Arial" w:eastAsia="Times New Roman" w:hAnsi="Arial" w:cs="Arial"/>
          <w:b/>
          <w:bCs/>
          <w:color w:val="000000"/>
          <w:sz w:val="22"/>
          <w:szCs w:val="22"/>
          <w:lang w:eastAsia="en-GB"/>
        </w:rPr>
        <w:t>mail:</w:t>
      </w:r>
      <w:r>
        <w:rPr>
          <w:rFonts w:ascii="Arial" w:eastAsia="Times New Roman" w:hAnsi="Arial" w:cs="Arial"/>
          <w:b/>
          <w:bCs/>
          <w:color w:val="000000"/>
          <w:sz w:val="22"/>
          <w:szCs w:val="22"/>
          <w:lang w:eastAsia="en-GB"/>
        </w:rPr>
        <w:tab/>
      </w:r>
      <w:r w:rsidR="00174019">
        <w:rPr>
          <w:rFonts w:ascii="Arial" w:eastAsia="Times New Roman" w:hAnsi="Arial" w:cs="Arial"/>
          <w:b/>
          <w:bCs/>
          <w:color w:val="000000"/>
          <w:sz w:val="22"/>
          <w:szCs w:val="22"/>
          <w:lang w:eastAsia="en-GB"/>
        </w:rPr>
        <w:t>_____________________</w:t>
      </w:r>
      <w:r w:rsidR="009A41AD">
        <w:rPr>
          <w:rFonts w:ascii="Arial" w:eastAsia="Times New Roman" w:hAnsi="Arial" w:cs="Arial"/>
          <w:b/>
          <w:bCs/>
          <w:color w:val="000000"/>
          <w:sz w:val="22"/>
          <w:szCs w:val="22"/>
          <w:lang w:eastAsia="en-GB"/>
        </w:rPr>
        <w:t>__________________</w:t>
      </w:r>
    </w:p>
    <w:p w14:paraId="537E1B22" w14:textId="2016E35F" w:rsidR="00D33E6D" w:rsidRPr="00174019" w:rsidRDefault="00D33E6D" w:rsidP="00D33E6D">
      <w:pPr>
        <w:pBdr>
          <w:bottom w:val="single" w:sz="6" w:space="1" w:color="auto"/>
        </w:pBdr>
        <w:spacing w:after="20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External supplier:</w:t>
      </w:r>
      <w:r>
        <w:rPr>
          <w:rFonts w:ascii="Arial" w:eastAsia="Times New Roman" w:hAnsi="Arial" w:cs="Arial"/>
          <w:b/>
          <w:bCs/>
          <w:color w:val="000000"/>
          <w:sz w:val="22"/>
          <w:szCs w:val="22"/>
          <w:lang w:eastAsia="en-GB"/>
        </w:rPr>
        <w:tab/>
        <w:t>_____________________</w:t>
      </w:r>
      <w:r w:rsidR="009A41AD">
        <w:rPr>
          <w:rFonts w:ascii="Arial" w:eastAsia="Times New Roman" w:hAnsi="Arial" w:cs="Arial"/>
          <w:b/>
          <w:bCs/>
          <w:color w:val="000000"/>
          <w:sz w:val="22"/>
          <w:szCs w:val="22"/>
          <w:lang w:eastAsia="en-GB"/>
        </w:rPr>
        <w:t>__________________</w:t>
      </w:r>
    </w:p>
    <w:p w14:paraId="2E4E072B" w14:textId="77777777" w:rsidR="00A75D9F" w:rsidRPr="009562D9" w:rsidRDefault="00A75D9F" w:rsidP="00A75D9F">
      <w:pPr>
        <w:pBdr>
          <w:bottom w:val="single" w:sz="6" w:space="1" w:color="auto"/>
        </w:pBdr>
        <w:spacing w:after="200"/>
        <w:rPr>
          <w:rFonts w:ascii="Times New Roman" w:eastAsia="Times New Roman" w:hAnsi="Times New Roman" w:cs="Times New Roman"/>
          <w:lang w:eastAsia="en-GB"/>
        </w:rPr>
      </w:pPr>
    </w:p>
    <w:p w14:paraId="2B7AB3AD" w14:textId="77777777" w:rsidR="009562D9" w:rsidRPr="009562D9" w:rsidRDefault="009562D9" w:rsidP="009562D9">
      <w:pPr>
        <w:spacing w:before="360" w:after="200"/>
        <w:outlineLvl w:val="1"/>
        <w:rPr>
          <w:rFonts w:ascii="Times New Roman" w:eastAsia="Times New Roman" w:hAnsi="Times New Roman" w:cs="Times New Roman"/>
          <w:b/>
          <w:bCs/>
          <w:sz w:val="28"/>
          <w:szCs w:val="28"/>
          <w:lang w:eastAsia="en-GB"/>
        </w:rPr>
      </w:pPr>
      <w:r w:rsidRPr="009562D9">
        <w:rPr>
          <w:rFonts w:ascii="Arial" w:eastAsia="Times New Roman" w:hAnsi="Arial" w:cs="Arial"/>
          <w:color w:val="000000"/>
          <w:sz w:val="28"/>
          <w:szCs w:val="28"/>
          <w:lang w:eastAsia="en-GB"/>
        </w:rPr>
        <w:t>Non-disclosure of Sheffield Hallam data</w:t>
      </w:r>
    </w:p>
    <w:p w14:paraId="1D4BC659" w14:textId="77777777" w:rsidR="009562D9" w:rsidRPr="009562D9" w:rsidRDefault="009562D9" w:rsidP="009562D9">
      <w:pPr>
        <w:spacing w:after="200"/>
        <w:rPr>
          <w:rFonts w:ascii="Times New Roman" w:eastAsia="Times New Roman" w:hAnsi="Times New Roman" w:cs="Times New Roman"/>
          <w:lang w:eastAsia="en-GB"/>
        </w:rPr>
      </w:pPr>
      <w:r w:rsidRPr="009562D9">
        <w:rPr>
          <w:rFonts w:ascii="Arial" w:eastAsia="Times New Roman" w:hAnsi="Arial" w:cs="Arial"/>
          <w:b/>
          <w:bCs/>
          <w:color w:val="000000"/>
          <w:sz w:val="22"/>
          <w:szCs w:val="22"/>
          <w:lang w:eastAsia="en-GB"/>
        </w:rPr>
        <w:t>Has the external supplier signed a non-disclosure agreement, or does their contract include a clause asserting that they will not disclose the university’s data?</w:t>
      </w:r>
    </w:p>
    <w:p w14:paraId="26330C3E" w14:textId="6BE9B1BC" w:rsidR="00E3409A" w:rsidRDefault="00683FE3">
      <w:r>
        <w:t xml:space="preserve">YES </w:t>
      </w:r>
      <w:r>
        <w:tab/>
      </w:r>
      <w:r>
        <w:fldChar w:fldCharType="begin">
          <w:ffData>
            <w:name w:val="Check1"/>
            <w:enabled/>
            <w:calcOnExit w:val="0"/>
            <w:checkBox>
              <w:sizeAuto/>
              <w:default w:val="0"/>
            </w:checkBox>
          </w:ffData>
        </w:fldChar>
      </w:r>
      <w:bookmarkStart w:id="1" w:name="Check1"/>
      <w:r>
        <w:instrText xml:space="preserve"> FORMCHECKBOX </w:instrText>
      </w:r>
      <w:r w:rsidR="001E122F">
        <w:fldChar w:fldCharType="separate"/>
      </w:r>
      <w:r>
        <w:fldChar w:fldCharType="end"/>
      </w:r>
      <w:bookmarkEnd w:id="1"/>
      <w:r>
        <w:t xml:space="preserve"> </w:t>
      </w:r>
      <w:r>
        <w:br/>
      </w:r>
    </w:p>
    <w:p w14:paraId="7CEAEB01" w14:textId="0275C5E8" w:rsidR="00683FE3" w:rsidRDefault="00683FE3" w:rsidP="00174019">
      <w:r>
        <w:t xml:space="preserve">NO </w:t>
      </w:r>
      <w:r>
        <w:tab/>
      </w:r>
      <w:r>
        <w:fldChar w:fldCharType="begin">
          <w:ffData>
            <w:name w:val="Check2"/>
            <w:enabled/>
            <w:calcOnExit w:val="0"/>
            <w:checkBox>
              <w:sizeAuto/>
              <w:default w:val="0"/>
            </w:checkBox>
          </w:ffData>
        </w:fldChar>
      </w:r>
      <w:bookmarkStart w:id="2" w:name="Check2"/>
      <w:r>
        <w:instrText xml:space="preserve"> FORMCHECKBOX </w:instrText>
      </w:r>
      <w:r w:rsidR="001E122F">
        <w:fldChar w:fldCharType="separate"/>
      </w:r>
      <w:r>
        <w:fldChar w:fldCharType="end"/>
      </w:r>
      <w:bookmarkEnd w:id="2"/>
    </w:p>
    <w:p w14:paraId="3FFD492B" w14:textId="35B25D27" w:rsidR="00174019" w:rsidRDefault="00174019">
      <w:pPr>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br w:type="page"/>
      </w:r>
    </w:p>
    <w:p w14:paraId="700E037D" w14:textId="7DB3D318" w:rsidR="00DA5CD7" w:rsidRDefault="00DA5CD7" w:rsidP="007A0909">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lastRenderedPageBreak/>
        <w:t>Google Analytics access</w:t>
      </w:r>
    </w:p>
    <w:p w14:paraId="76B62ED6" w14:textId="462FAFF8" w:rsidR="00DA5CD7" w:rsidRDefault="00DA5CD7" w:rsidP="007A0909">
      <w:pPr>
        <w:rPr>
          <w:rFonts w:ascii="Arial" w:eastAsia="Times New Roman" w:hAnsi="Arial" w:cs="Arial"/>
          <w:color w:val="000000"/>
          <w:sz w:val="28"/>
          <w:szCs w:val="28"/>
          <w:lang w:eastAsia="en-GB"/>
        </w:rPr>
      </w:pPr>
    </w:p>
    <w:p w14:paraId="2E7E8A0C" w14:textId="72F5938F" w:rsidR="00DA5CD7" w:rsidRDefault="00DA5CD7" w:rsidP="007A0909">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Will access to Google Analytics be required?</w:t>
      </w:r>
    </w:p>
    <w:p w14:paraId="522AB754" w14:textId="4BC7FE63" w:rsidR="00DA5CD7" w:rsidRDefault="00DA5CD7" w:rsidP="007A0909">
      <w:pPr>
        <w:rPr>
          <w:rFonts w:ascii="Arial" w:eastAsia="Times New Roman" w:hAnsi="Arial" w:cs="Arial"/>
          <w:b/>
          <w:bCs/>
          <w:color w:val="000000"/>
          <w:sz w:val="22"/>
          <w:szCs w:val="22"/>
          <w:lang w:eastAsia="en-GB"/>
        </w:rPr>
      </w:pPr>
    </w:p>
    <w:p w14:paraId="3850968D" w14:textId="77777777" w:rsidR="00DA5CD7" w:rsidRDefault="00DA5CD7" w:rsidP="00DA5CD7">
      <w:r>
        <w:t xml:space="preserve">YES </w:t>
      </w:r>
      <w:r>
        <w:tab/>
      </w:r>
      <w:r>
        <w:fldChar w:fldCharType="begin">
          <w:ffData>
            <w:name w:val="Check1"/>
            <w:enabled/>
            <w:calcOnExit w:val="0"/>
            <w:checkBox>
              <w:sizeAuto/>
              <w:default w:val="0"/>
            </w:checkBox>
          </w:ffData>
        </w:fldChar>
      </w:r>
      <w:r>
        <w:instrText xml:space="preserve"> FORMCHECKBOX </w:instrText>
      </w:r>
      <w:r w:rsidR="001E122F">
        <w:fldChar w:fldCharType="separate"/>
      </w:r>
      <w:r>
        <w:fldChar w:fldCharType="end"/>
      </w:r>
      <w:r>
        <w:t xml:space="preserve"> </w:t>
      </w:r>
      <w:r>
        <w:br/>
      </w:r>
    </w:p>
    <w:p w14:paraId="06AC7FE2" w14:textId="66076397" w:rsidR="00DA5CD7" w:rsidRDefault="00DA5CD7" w:rsidP="00DA5CD7">
      <w:pPr>
        <w:pBdr>
          <w:bottom w:val="single" w:sz="6" w:space="1" w:color="auto"/>
        </w:pBdr>
      </w:pPr>
      <w:r>
        <w:t xml:space="preserve">NO </w:t>
      </w:r>
      <w:r>
        <w:tab/>
      </w:r>
      <w:r>
        <w:fldChar w:fldCharType="begin">
          <w:ffData>
            <w:name w:val="Check2"/>
            <w:enabled/>
            <w:calcOnExit w:val="0"/>
            <w:checkBox>
              <w:sizeAuto/>
              <w:default w:val="0"/>
            </w:checkBox>
          </w:ffData>
        </w:fldChar>
      </w:r>
      <w:r>
        <w:instrText xml:space="preserve"> FORMCHECKBOX </w:instrText>
      </w:r>
      <w:r w:rsidR="001E122F">
        <w:fldChar w:fldCharType="separate"/>
      </w:r>
      <w:r>
        <w:fldChar w:fldCharType="end"/>
      </w:r>
    </w:p>
    <w:p w14:paraId="448480FB" w14:textId="77777777" w:rsidR="00DA5CD7" w:rsidRDefault="00DA5CD7" w:rsidP="00DA5CD7">
      <w:pPr>
        <w:pBdr>
          <w:bottom w:val="single" w:sz="6" w:space="1" w:color="auto"/>
        </w:pBdr>
      </w:pPr>
    </w:p>
    <w:p w14:paraId="03CA4172" w14:textId="77777777" w:rsidR="00DA5CD7" w:rsidRPr="00DA5CD7" w:rsidRDefault="00DA5CD7" w:rsidP="007A0909">
      <w:pPr>
        <w:rPr>
          <w:rFonts w:ascii="Arial" w:eastAsia="Times New Roman" w:hAnsi="Arial" w:cs="Arial"/>
          <w:b/>
          <w:bCs/>
          <w:color w:val="000000"/>
          <w:sz w:val="28"/>
          <w:szCs w:val="28"/>
          <w:lang w:eastAsia="en-GB"/>
        </w:rPr>
      </w:pPr>
    </w:p>
    <w:p w14:paraId="7E3C5B8E" w14:textId="13885412" w:rsidR="007A0909" w:rsidRDefault="007A0909" w:rsidP="007A0909">
      <w:pPr>
        <w:rPr>
          <w:rFonts w:ascii="Arial" w:eastAsia="Times New Roman" w:hAnsi="Arial" w:cs="Arial"/>
          <w:color w:val="000000"/>
          <w:sz w:val="28"/>
          <w:szCs w:val="28"/>
          <w:lang w:eastAsia="en-GB"/>
        </w:rPr>
      </w:pPr>
      <w:r w:rsidRPr="00CC4729">
        <w:rPr>
          <w:rFonts w:ascii="Arial" w:eastAsia="Times New Roman" w:hAnsi="Arial" w:cs="Arial"/>
          <w:color w:val="000000"/>
          <w:sz w:val="28"/>
          <w:szCs w:val="28"/>
          <w:lang w:eastAsia="en-GB"/>
        </w:rPr>
        <w:t>Google Tag Manager</w:t>
      </w:r>
      <w:r>
        <w:rPr>
          <w:rFonts w:ascii="Arial" w:eastAsia="Times New Roman" w:hAnsi="Arial" w:cs="Arial"/>
          <w:color w:val="000000"/>
          <w:sz w:val="28"/>
          <w:szCs w:val="28"/>
          <w:lang w:eastAsia="en-GB"/>
        </w:rPr>
        <w:t xml:space="preserve"> tags</w:t>
      </w:r>
    </w:p>
    <w:p w14:paraId="6C91433B" w14:textId="77777777" w:rsidR="007A0909" w:rsidRDefault="007A0909" w:rsidP="007A0909">
      <w:pPr>
        <w:rPr>
          <w:rFonts w:ascii="Arial" w:eastAsia="Times New Roman" w:hAnsi="Arial" w:cs="Arial"/>
          <w:color w:val="000000"/>
          <w:sz w:val="28"/>
          <w:szCs w:val="28"/>
          <w:lang w:eastAsia="en-GB"/>
        </w:rPr>
      </w:pPr>
    </w:p>
    <w:p w14:paraId="1BCD16F6" w14:textId="623901B9" w:rsidR="007A0909" w:rsidRDefault="007A0909" w:rsidP="007A0909">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Please provide details of the types of tags that the Digital Experience Service will be required to deploy</w:t>
      </w:r>
      <w:r w:rsidR="00174019">
        <w:rPr>
          <w:rFonts w:ascii="Arial" w:eastAsia="Times New Roman" w:hAnsi="Arial" w:cs="Arial"/>
          <w:b/>
          <w:bCs/>
          <w:color w:val="000000"/>
          <w:sz w:val="22"/>
          <w:szCs w:val="22"/>
          <w:lang w:eastAsia="en-GB"/>
        </w:rPr>
        <w:t>, if any</w:t>
      </w:r>
      <w:r>
        <w:rPr>
          <w:rFonts w:ascii="Arial" w:eastAsia="Times New Roman" w:hAnsi="Arial" w:cs="Arial"/>
          <w:b/>
          <w:bCs/>
          <w:color w:val="000000"/>
          <w:sz w:val="22"/>
          <w:szCs w:val="22"/>
          <w:lang w:eastAsia="en-GB"/>
        </w:rPr>
        <w:t>, and the platforms that will be used (such as Google Ads, Double Click).</w:t>
      </w:r>
    </w:p>
    <w:p w14:paraId="25F69DD5" w14:textId="77777777" w:rsidR="007A0909" w:rsidRDefault="007A0909" w:rsidP="007A0909">
      <w:pPr>
        <w:rPr>
          <w:rFonts w:ascii="Arial" w:eastAsia="Times New Roman" w:hAnsi="Arial" w:cs="Arial"/>
          <w:b/>
          <w:bCs/>
          <w:color w:val="000000"/>
          <w:sz w:val="22"/>
          <w:szCs w:val="22"/>
          <w:lang w:eastAsia="en-GB"/>
        </w:rPr>
      </w:pPr>
    </w:p>
    <w:p w14:paraId="0111AC48" w14:textId="77777777" w:rsidR="007A0909" w:rsidRDefault="007A0909" w:rsidP="007A0909">
      <w:pPr>
        <w:rPr>
          <w:rFonts w:ascii="Arial" w:eastAsia="Times New Roman" w:hAnsi="Arial" w:cs="Arial"/>
          <w:b/>
          <w:bCs/>
          <w:color w:val="000000"/>
          <w:sz w:val="22"/>
          <w:szCs w:val="22"/>
          <w:lang w:eastAsia="en-GB"/>
        </w:rPr>
      </w:pPr>
      <w:r>
        <w:rPr>
          <w:rFonts w:ascii="Arial" w:eastAsia="Times New Roman" w:hAnsi="Arial" w:cs="Arial"/>
          <w:b/>
          <w:bCs/>
          <w:noProof/>
          <w:color w:val="000000"/>
          <w:sz w:val="22"/>
          <w:szCs w:val="22"/>
          <w:lang w:eastAsia="en-GB"/>
        </w:rPr>
        <mc:AlternateContent>
          <mc:Choice Requires="wps">
            <w:drawing>
              <wp:anchor distT="0" distB="0" distL="114300" distR="114300" simplePos="0" relativeHeight="251661312" behindDoc="0" locked="0" layoutInCell="1" allowOverlap="1" wp14:anchorId="233D6E60" wp14:editId="06C02259">
                <wp:simplePos x="0" y="0"/>
                <wp:positionH relativeFrom="column">
                  <wp:posOffset>0</wp:posOffset>
                </wp:positionH>
                <wp:positionV relativeFrom="paragraph">
                  <wp:posOffset>523240</wp:posOffset>
                </wp:positionV>
                <wp:extent cx="5753100" cy="17018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753100" cy="1701800"/>
                        </a:xfrm>
                        <a:prstGeom prst="rect">
                          <a:avLst/>
                        </a:prstGeom>
                        <a:solidFill>
                          <a:schemeClr val="lt1"/>
                        </a:solidFill>
                        <a:ln w="6350">
                          <a:solidFill>
                            <a:prstClr val="black"/>
                          </a:solidFill>
                        </a:ln>
                      </wps:spPr>
                      <wps:txbx>
                        <w:txbxContent>
                          <w:p w14:paraId="3943EF33" w14:textId="77777777" w:rsidR="007A0909" w:rsidRPr="00ED31F2" w:rsidRDefault="007A0909" w:rsidP="007A0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D6E60" id="_x0000_t202" coordsize="21600,21600" o:spt="202" path="m,l,21600r21600,l21600,xe">
                <v:stroke joinstyle="miter"/>
                <v:path gradientshapeok="t" o:connecttype="rect"/>
              </v:shapetype>
              <v:shape id="Text Box 4" o:spid="_x0000_s1026" type="#_x0000_t202" style="position:absolute;margin-left:0;margin-top:41.2pt;width:453pt;height:1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" fillcolor="white [3201]" strokeweight=".5pt">
                <v:textbox>
                  <w:txbxContent>
                    <w:p w14:paraId="3943EF33" w14:textId="77777777" w:rsidR="007A0909" w:rsidRPr="00ED31F2" w:rsidRDefault="007A0909" w:rsidP="007A0909"/>
                  </w:txbxContent>
                </v:textbox>
                <w10:wrap type="square"/>
              </v:shape>
            </w:pict>
          </mc:Fallback>
        </mc:AlternateContent>
      </w:r>
      <w:r>
        <w:rPr>
          <w:rFonts w:ascii="Arial" w:eastAsia="Times New Roman" w:hAnsi="Arial" w:cs="Arial"/>
          <w:b/>
          <w:bCs/>
          <w:color w:val="000000"/>
          <w:sz w:val="22"/>
          <w:szCs w:val="22"/>
          <w:lang w:eastAsia="en-GB"/>
        </w:rPr>
        <w:t>This is to ascertain any impact on existing website functions and identify potential conflicts with existing tags.</w:t>
      </w:r>
    </w:p>
    <w:p w14:paraId="1E0AE69A" w14:textId="77777777" w:rsidR="007A0909" w:rsidRPr="00216824" w:rsidRDefault="007A0909" w:rsidP="007A0909">
      <w:pPr>
        <w:rPr>
          <w:rFonts w:ascii="Arial" w:eastAsia="Times New Roman" w:hAnsi="Arial" w:cs="Arial"/>
          <w:b/>
          <w:bCs/>
          <w:color w:val="000000"/>
          <w:sz w:val="28"/>
          <w:szCs w:val="28"/>
          <w:lang w:eastAsia="en-GB"/>
        </w:rPr>
      </w:pPr>
    </w:p>
    <w:p w14:paraId="44054AA0" w14:textId="38BAA9D2" w:rsidR="003C7908" w:rsidRPr="00CC4729" w:rsidRDefault="003C7908">
      <w:pPr>
        <w:rPr>
          <w:rFonts w:ascii="Arial" w:eastAsia="Times New Roman" w:hAnsi="Arial" w:cs="Arial"/>
          <w:color w:val="000000"/>
          <w:sz w:val="28"/>
          <w:szCs w:val="28"/>
          <w:lang w:eastAsia="en-GB"/>
        </w:rPr>
      </w:pPr>
      <w:r w:rsidRPr="00CC4729">
        <w:rPr>
          <w:rFonts w:ascii="Arial" w:eastAsia="Times New Roman" w:hAnsi="Arial" w:cs="Arial"/>
          <w:color w:val="000000"/>
          <w:sz w:val="28"/>
          <w:szCs w:val="28"/>
          <w:lang w:eastAsia="en-GB"/>
        </w:rPr>
        <w:t>Access to Google Tag Manager</w:t>
      </w:r>
    </w:p>
    <w:p w14:paraId="34D80710" w14:textId="77777777" w:rsidR="003C7908" w:rsidRDefault="003C7908">
      <w:pPr>
        <w:rPr>
          <w:rFonts w:ascii="Arial" w:eastAsia="Times New Roman" w:hAnsi="Arial" w:cs="Arial"/>
          <w:color w:val="000000"/>
          <w:sz w:val="22"/>
          <w:szCs w:val="22"/>
          <w:lang w:eastAsia="en-GB"/>
        </w:rPr>
      </w:pPr>
    </w:p>
    <w:p w14:paraId="4616927A" w14:textId="14B628D4" w:rsidR="003C7908" w:rsidRDefault="00174019">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in order to control the volume of tags and possible conflicts on the website</w:t>
      </w:r>
      <w:r w:rsidR="003C7908" w:rsidRPr="003C7908">
        <w:rPr>
          <w:rFonts w:ascii="Arial" w:eastAsia="Times New Roman" w:hAnsi="Arial" w:cs="Arial"/>
          <w:b/>
          <w:bCs/>
          <w:color w:val="000000"/>
          <w:sz w:val="22"/>
          <w:szCs w:val="22"/>
          <w:lang w:eastAsia="en-GB"/>
        </w:rPr>
        <w:t xml:space="preserve">, Google Tag Manager </w:t>
      </w:r>
      <w:r w:rsidR="003C7908">
        <w:rPr>
          <w:rFonts w:ascii="Arial" w:eastAsia="Times New Roman" w:hAnsi="Arial" w:cs="Arial"/>
          <w:b/>
          <w:bCs/>
          <w:color w:val="000000"/>
          <w:sz w:val="22"/>
          <w:szCs w:val="22"/>
          <w:lang w:eastAsia="en-GB"/>
        </w:rPr>
        <w:t xml:space="preserve">access is </w:t>
      </w:r>
      <w:r>
        <w:rPr>
          <w:rFonts w:ascii="Arial" w:eastAsia="Times New Roman" w:hAnsi="Arial" w:cs="Arial"/>
          <w:b/>
          <w:bCs/>
          <w:color w:val="000000"/>
          <w:sz w:val="22"/>
          <w:szCs w:val="22"/>
          <w:lang w:eastAsia="en-GB"/>
        </w:rPr>
        <w:t xml:space="preserve">typically </w:t>
      </w:r>
      <w:r w:rsidR="003C7908">
        <w:rPr>
          <w:rFonts w:ascii="Arial" w:eastAsia="Times New Roman" w:hAnsi="Arial" w:cs="Arial"/>
          <w:b/>
          <w:bCs/>
          <w:color w:val="000000"/>
          <w:sz w:val="22"/>
          <w:szCs w:val="22"/>
          <w:lang w:eastAsia="en-GB"/>
        </w:rPr>
        <w:t>not provided to external suppliers</w:t>
      </w:r>
      <w:r w:rsidR="0023137A">
        <w:rPr>
          <w:rFonts w:ascii="Arial" w:eastAsia="Times New Roman" w:hAnsi="Arial" w:cs="Arial"/>
          <w:b/>
          <w:bCs/>
          <w:color w:val="000000"/>
          <w:sz w:val="22"/>
          <w:szCs w:val="22"/>
          <w:lang w:eastAsia="en-GB"/>
        </w:rPr>
        <w:t>.</w:t>
      </w:r>
    </w:p>
    <w:p w14:paraId="79BF6DD2" w14:textId="3FE51D1B" w:rsidR="003C7908" w:rsidRDefault="003C7908">
      <w:pPr>
        <w:rPr>
          <w:rFonts w:ascii="Arial" w:eastAsia="Times New Roman" w:hAnsi="Arial" w:cs="Arial"/>
          <w:b/>
          <w:bCs/>
          <w:color w:val="000000"/>
          <w:sz w:val="22"/>
          <w:szCs w:val="22"/>
          <w:lang w:eastAsia="en-GB"/>
        </w:rPr>
      </w:pPr>
    </w:p>
    <w:p w14:paraId="539A6C8C" w14:textId="47FA1D55" w:rsidR="003C7908" w:rsidRDefault="003C7908">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If direct access to add tags is </w:t>
      </w:r>
      <w:r w:rsidR="00174019">
        <w:rPr>
          <w:rFonts w:ascii="Arial" w:eastAsia="Times New Roman" w:hAnsi="Arial" w:cs="Arial"/>
          <w:b/>
          <w:bCs/>
          <w:color w:val="000000"/>
          <w:sz w:val="22"/>
          <w:szCs w:val="22"/>
          <w:lang w:eastAsia="en-GB"/>
        </w:rPr>
        <w:t>deemed</w:t>
      </w:r>
      <w:r>
        <w:rPr>
          <w:rFonts w:ascii="Arial" w:eastAsia="Times New Roman" w:hAnsi="Arial" w:cs="Arial"/>
          <w:b/>
          <w:bCs/>
          <w:color w:val="000000"/>
          <w:sz w:val="22"/>
          <w:szCs w:val="22"/>
          <w:lang w:eastAsia="en-GB"/>
        </w:rPr>
        <w:t xml:space="preserve"> necessary, please supply reasons below.</w:t>
      </w:r>
    </w:p>
    <w:p w14:paraId="3F22C8DA" w14:textId="69ACACEE" w:rsidR="003C7908" w:rsidRDefault="00ED31F2">
      <w:pPr>
        <w:rPr>
          <w:rFonts w:ascii="Arial" w:eastAsia="Times New Roman" w:hAnsi="Arial" w:cs="Arial"/>
          <w:b/>
          <w:bCs/>
          <w:color w:val="000000"/>
          <w:sz w:val="22"/>
          <w:szCs w:val="22"/>
          <w:lang w:eastAsia="en-GB"/>
        </w:rPr>
      </w:pPr>
      <w:r>
        <w:rPr>
          <w:rFonts w:ascii="Arial" w:eastAsia="Times New Roman" w:hAnsi="Arial" w:cs="Arial"/>
          <w:b/>
          <w:bCs/>
          <w:noProof/>
          <w:color w:val="000000"/>
          <w:sz w:val="22"/>
          <w:szCs w:val="22"/>
          <w:lang w:eastAsia="en-GB"/>
        </w:rPr>
        <mc:AlternateContent>
          <mc:Choice Requires="wps">
            <w:drawing>
              <wp:anchor distT="0" distB="0" distL="114300" distR="114300" simplePos="0" relativeHeight="251659264" behindDoc="0" locked="0" layoutInCell="1" allowOverlap="1" wp14:anchorId="3638DD80" wp14:editId="0B99A57A">
                <wp:simplePos x="0" y="0"/>
                <wp:positionH relativeFrom="column">
                  <wp:posOffset>0</wp:posOffset>
                </wp:positionH>
                <wp:positionV relativeFrom="paragraph">
                  <wp:posOffset>165735</wp:posOffset>
                </wp:positionV>
                <wp:extent cx="5753100" cy="12827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53100" cy="1282700"/>
                        </a:xfrm>
                        <a:prstGeom prst="rect">
                          <a:avLst/>
                        </a:prstGeom>
                        <a:solidFill>
                          <a:schemeClr val="lt1"/>
                        </a:solidFill>
                        <a:ln w="6350">
                          <a:solidFill>
                            <a:prstClr val="black"/>
                          </a:solidFill>
                        </a:ln>
                      </wps:spPr>
                      <wps:txbx>
                        <w:txbxContent>
                          <w:p w14:paraId="1AD2A11F" w14:textId="4D2C6661" w:rsidR="00ED31F2" w:rsidRPr="00ED31F2" w:rsidRDefault="00ED31F2" w:rsidP="00ED3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8DD80" id="Text Box 3" o:spid="_x0000_s1027" type="#_x0000_t202" style="position:absolute;margin-left:0;margin-top:13.05pt;width:453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" fillcolor="white [3201]" strokeweight=".5pt">
                <v:textbox>
                  <w:txbxContent>
                    <w:p w14:paraId="1AD2A11F" w14:textId="4D2C6661" w:rsidR="00ED31F2" w:rsidRPr="00ED31F2" w:rsidRDefault="00ED31F2" w:rsidP="00ED31F2"/>
                  </w:txbxContent>
                </v:textbox>
                <w10:wrap type="square"/>
              </v:shape>
            </w:pict>
          </mc:Fallback>
        </mc:AlternateContent>
      </w:r>
    </w:p>
    <w:p w14:paraId="77087738" w14:textId="166ABC3F" w:rsidR="00ED31F2" w:rsidRDefault="00ED31F2">
      <w:pPr>
        <w:rPr>
          <w:rFonts w:ascii="Arial" w:eastAsia="Times New Roman" w:hAnsi="Arial" w:cs="Arial"/>
          <w:b/>
          <w:bCs/>
          <w:color w:val="000000"/>
          <w:sz w:val="22"/>
          <w:szCs w:val="22"/>
          <w:lang w:eastAsia="en-GB"/>
        </w:rPr>
      </w:pPr>
    </w:p>
    <w:p w14:paraId="1C5F3C65" w14:textId="710E9164" w:rsidR="00A3046E" w:rsidRDefault="00A3046E" w:rsidP="00A3046E">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Cookie Policy revisions</w:t>
      </w:r>
    </w:p>
    <w:p w14:paraId="56ECAD93" w14:textId="50CBD12B" w:rsidR="00A3046E" w:rsidRDefault="00A3046E" w:rsidP="00A3046E">
      <w:pPr>
        <w:rPr>
          <w:rFonts w:ascii="Arial" w:eastAsia="Times New Roman" w:hAnsi="Arial" w:cs="Arial"/>
          <w:color w:val="000000"/>
          <w:sz w:val="28"/>
          <w:szCs w:val="28"/>
          <w:lang w:eastAsia="en-GB"/>
        </w:rPr>
      </w:pPr>
    </w:p>
    <w:p w14:paraId="41F59769" w14:textId="1ACEABAE" w:rsidR="00F7288B" w:rsidRDefault="00A3046E" w:rsidP="00F7288B">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The university has an obligation </w:t>
      </w:r>
      <w:r w:rsidR="00831FE2">
        <w:rPr>
          <w:rFonts w:ascii="Arial" w:eastAsia="Times New Roman" w:hAnsi="Arial" w:cs="Arial"/>
          <w:b/>
          <w:bCs/>
          <w:color w:val="000000"/>
          <w:sz w:val="22"/>
          <w:szCs w:val="22"/>
          <w:lang w:eastAsia="en-GB"/>
        </w:rPr>
        <w:t xml:space="preserve">to convey how users will be tracked </w:t>
      </w:r>
      <w:r w:rsidR="00174019">
        <w:rPr>
          <w:rFonts w:ascii="Arial" w:eastAsia="Times New Roman" w:hAnsi="Arial" w:cs="Arial"/>
          <w:b/>
          <w:bCs/>
          <w:color w:val="000000"/>
          <w:sz w:val="22"/>
          <w:szCs w:val="22"/>
          <w:lang w:eastAsia="en-GB"/>
        </w:rPr>
        <w:t>via cookies installed on our website</w:t>
      </w:r>
      <w:r w:rsidR="00831FE2">
        <w:rPr>
          <w:rFonts w:ascii="Arial" w:eastAsia="Times New Roman" w:hAnsi="Arial" w:cs="Arial"/>
          <w:b/>
          <w:bCs/>
          <w:color w:val="000000"/>
          <w:sz w:val="22"/>
          <w:szCs w:val="22"/>
          <w:lang w:eastAsia="en-GB"/>
        </w:rPr>
        <w:t xml:space="preserve">. If the required implementation is not covered by the existing </w:t>
      </w:r>
      <w:r w:rsidR="00831FE2">
        <w:rPr>
          <w:rFonts w:ascii="Arial" w:eastAsia="Times New Roman" w:hAnsi="Arial" w:cs="Arial"/>
          <w:b/>
          <w:bCs/>
          <w:color w:val="000000"/>
          <w:sz w:val="22"/>
          <w:szCs w:val="22"/>
          <w:lang w:eastAsia="en-GB"/>
        </w:rPr>
        <w:lastRenderedPageBreak/>
        <w:t xml:space="preserve">cookie policy please supply a statement that can be </w:t>
      </w:r>
      <w:r w:rsidR="00174019">
        <w:rPr>
          <w:rFonts w:ascii="Arial" w:eastAsia="Times New Roman" w:hAnsi="Arial" w:cs="Arial"/>
          <w:b/>
          <w:bCs/>
          <w:color w:val="000000"/>
          <w:sz w:val="22"/>
          <w:szCs w:val="22"/>
          <w:lang w:eastAsia="en-GB"/>
        </w:rPr>
        <w:t>appended</w:t>
      </w:r>
      <w:r w:rsidR="00831FE2">
        <w:rPr>
          <w:rFonts w:ascii="Arial" w:eastAsia="Times New Roman" w:hAnsi="Arial" w:cs="Arial"/>
          <w:b/>
          <w:bCs/>
          <w:color w:val="000000"/>
          <w:sz w:val="22"/>
          <w:szCs w:val="22"/>
          <w:lang w:eastAsia="en-GB"/>
        </w:rPr>
        <w:t xml:space="preserve">. See our </w:t>
      </w:r>
      <w:hyperlink r:id="rId9" w:history="1">
        <w:r w:rsidR="00831FE2" w:rsidRPr="00831FE2">
          <w:rPr>
            <w:rStyle w:val="Hyperlink"/>
            <w:rFonts w:ascii="Arial" w:eastAsia="Times New Roman" w:hAnsi="Arial" w:cs="Arial"/>
            <w:b/>
            <w:bCs/>
            <w:sz w:val="22"/>
            <w:szCs w:val="22"/>
            <w:lang w:eastAsia="en-GB"/>
          </w:rPr>
          <w:t>cookie policy page</w:t>
        </w:r>
      </w:hyperlink>
      <w:r w:rsidR="00831FE2">
        <w:rPr>
          <w:rFonts w:ascii="Arial" w:eastAsia="Times New Roman" w:hAnsi="Arial" w:cs="Arial"/>
          <w:b/>
          <w:bCs/>
          <w:color w:val="000000"/>
          <w:sz w:val="22"/>
          <w:szCs w:val="22"/>
          <w:lang w:eastAsia="en-GB"/>
        </w:rPr>
        <w:t xml:space="preserve"> for guidance</w:t>
      </w:r>
      <w:r w:rsidR="00174019">
        <w:rPr>
          <w:rFonts w:ascii="Arial" w:eastAsia="Times New Roman" w:hAnsi="Arial" w:cs="Arial"/>
          <w:b/>
          <w:bCs/>
          <w:color w:val="000000"/>
          <w:sz w:val="22"/>
          <w:szCs w:val="22"/>
          <w:lang w:eastAsia="en-GB"/>
        </w:rPr>
        <w:t>.</w:t>
      </w:r>
    </w:p>
    <w:p w14:paraId="3D5BA36A" w14:textId="058A8A8A" w:rsidR="00F7288B" w:rsidRPr="00F7288B" w:rsidRDefault="00F7288B" w:rsidP="00F7288B">
      <w:pPr>
        <w:rPr>
          <w:rFonts w:ascii="Arial" w:eastAsia="Times New Roman" w:hAnsi="Arial" w:cs="Arial"/>
          <w:b/>
          <w:bCs/>
          <w:color w:val="000000"/>
          <w:sz w:val="22"/>
          <w:szCs w:val="22"/>
          <w:lang w:eastAsia="en-GB"/>
        </w:rPr>
      </w:pPr>
      <w:r>
        <w:rPr>
          <w:rFonts w:ascii="Arial" w:eastAsia="Times New Roman" w:hAnsi="Arial" w:cs="Arial"/>
          <w:b/>
          <w:bCs/>
          <w:noProof/>
          <w:color w:val="000000"/>
          <w:sz w:val="22"/>
          <w:szCs w:val="22"/>
          <w:lang w:eastAsia="en-GB"/>
        </w:rPr>
        <mc:AlternateContent>
          <mc:Choice Requires="wps">
            <w:drawing>
              <wp:anchor distT="0" distB="0" distL="114300" distR="114300" simplePos="0" relativeHeight="251663360" behindDoc="0" locked="0" layoutInCell="1" allowOverlap="1" wp14:anchorId="2B41BCB8" wp14:editId="13F1B46A">
                <wp:simplePos x="0" y="0"/>
                <wp:positionH relativeFrom="column">
                  <wp:posOffset>0</wp:posOffset>
                </wp:positionH>
                <wp:positionV relativeFrom="paragraph">
                  <wp:posOffset>164465</wp:posOffset>
                </wp:positionV>
                <wp:extent cx="5753100" cy="12827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5753100" cy="1282700"/>
                        </a:xfrm>
                        <a:prstGeom prst="rect">
                          <a:avLst/>
                        </a:prstGeom>
                        <a:solidFill>
                          <a:schemeClr val="lt1"/>
                        </a:solidFill>
                        <a:ln w="6350">
                          <a:solidFill>
                            <a:prstClr val="black"/>
                          </a:solidFill>
                        </a:ln>
                      </wps:spPr>
                      <wps:txbx>
                        <w:txbxContent>
                          <w:p w14:paraId="7F98F36B" w14:textId="77777777" w:rsidR="00F7288B" w:rsidRPr="00ED31F2" w:rsidRDefault="00F7288B" w:rsidP="00F72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1BCB8" id="Text Box 6" o:spid="_x0000_s1028" type="#_x0000_t202" style="position:absolute;margin-left:0;margin-top:12.95pt;width:453pt;height:1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" fillcolor="white [3201]" strokeweight=".5pt">
                <v:textbox>
                  <w:txbxContent>
                    <w:p w14:paraId="7F98F36B" w14:textId="77777777" w:rsidR="00F7288B" w:rsidRPr="00ED31F2" w:rsidRDefault="00F7288B" w:rsidP="00F7288B"/>
                  </w:txbxContent>
                </v:textbox>
                <w10:wrap type="square"/>
              </v:shape>
            </w:pict>
          </mc:Fallback>
        </mc:AlternateContent>
      </w:r>
    </w:p>
    <w:p w14:paraId="3CC4D425" w14:textId="77777777" w:rsidR="00F7288B" w:rsidRDefault="00F7288B" w:rsidP="006E14EB">
      <w:pPr>
        <w:rPr>
          <w:rFonts w:ascii="Arial" w:eastAsia="Times New Roman" w:hAnsi="Arial" w:cs="Arial"/>
          <w:color w:val="000000"/>
          <w:sz w:val="28"/>
          <w:szCs w:val="28"/>
          <w:lang w:eastAsia="en-GB"/>
        </w:rPr>
      </w:pPr>
    </w:p>
    <w:p w14:paraId="2A42D5DD" w14:textId="73311F4D" w:rsidR="006E14EB" w:rsidRDefault="006E14EB" w:rsidP="006E14EB">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br w:type="page"/>
      </w:r>
      <w:r>
        <w:rPr>
          <w:rFonts w:ascii="Arial" w:eastAsia="Times New Roman" w:hAnsi="Arial" w:cs="Arial"/>
          <w:color w:val="000000"/>
          <w:sz w:val="28"/>
          <w:szCs w:val="28"/>
          <w:lang w:eastAsia="en-GB"/>
        </w:rPr>
        <w:lastRenderedPageBreak/>
        <w:t>Third party code other than tags</w:t>
      </w:r>
    </w:p>
    <w:p w14:paraId="61134AD0" w14:textId="77777777" w:rsidR="006E14EB" w:rsidRDefault="006E14EB" w:rsidP="006E14EB">
      <w:pPr>
        <w:rPr>
          <w:rFonts w:ascii="Arial" w:eastAsia="Times New Roman" w:hAnsi="Arial" w:cs="Arial"/>
          <w:color w:val="000000"/>
          <w:sz w:val="28"/>
          <w:szCs w:val="28"/>
          <w:lang w:eastAsia="en-GB"/>
        </w:rPr>
      </w:pPr>
    </w:p>
    <w:p w14:paraId="59123331" w14:textId="316D4FD7" w:rsidR="00F7288B" w:rsidRDefault="006E14EB">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For any other implementations that involve code or software being run on the website, or linked to from the website, such as online forms or chat widgets, please provide the following details:</w:t>
      </w:r>
    </w:p>
    <w:p w14:paraId="499CAC11" w14:textId="1A81F486" w:rsidR="006E14EB" w:rsidRDefault="006E14EB">
      <w:pPr>
        <w:rPr>
          <w:rFonts w:ascii="Arial" w:eastAsia="Times New Roman" w:hAnsi="Arial" w:cs="Arial"/>
          <w:b/>
          <w:bCs/>
          <w:color w:val="000000"/>
          <w:sz w:val="22"/>
          <w:szCs w:val="22"/>
          <w:lang w:eastAsia="en-GB"/>
        </w:rPr>
      </w:pPr>
    </w:p>
    <w:p w14:paraId="068E852F" w14:textId="3A3DE18F" w:rsidR="006E14EB" w:rsidRPr="006E14EB" w:rsidRDefault="006E14EB" w:rsidP="006E14EB">
      <w:pPr>
        <w:pStyle w:val="ListParagraph"/>
        <w:numPr>
          <w:ilvl w:val="0"/>
          <w:numId w:val="2"/>
        </w:numPr>
        <w:rPr>
          <w:rFonts w:ascii="Arial" w:eastAsia="Times New Roman" w:hAnsi="Arial" w:cs="Arial"/>
          <w:color w:val="000000"/>
          <w:sz w:val="28"/>
          <w:szCs w:val="28"/>
          <w:lang w:eastAsia="en-GB"/>
        </w:rPr>
      </w:pPr>
      <w:r w:rsidRPr="006E14EB">
        <w:rPr>
          <w:rFonts w:ascii="Arial" w:eastAsia="Times New Roman" w:hAnsi="Arial" w:cs="Arial"/>
          <w:b/>
          <w:bCs/>
          <w:color w:val="000000"/>
          <w:sz w:val="22"/>
          <w:szCs w:val="22"/>
          <w:lang w:eastAsia="en-GB"/>
        </w:rPr>
        <w:t>Dat</w:t>
      </w:r>
      <w:r>
        <w:rPr>
          <w:rFonts w:ascii="Arial" w:eastAsia="Times New Roman" w:hAnsi="Arial" w:cs="Arial"/>
          <w:b/>
          <w:bCs/>
          <w:color w:val="000000"/>
          <w:sz w:val="22"/>
          <w:szCs w:val="22"/>
          <w:lang w:eastAsia="en-GB"/>
        </w:rPr>
        <w:t xml:space="preserve">a </w:t>
      </w:r>
      <w:r w:rsidR="00174019">
        <w:rPr>
          <w:rFonts w:ascii="Arial" w:eastAsia="Times New Roman" w:hAnsi="Arial" w:cs="Arial"/>
          <w:b/>
          <w:bCs/>
          <w:color w:val="000000"/>
          <w:sz w:val="22"/>
          <w:szCs w:val="22"/>
          <w:lang w:eastAsia="en-GB"/>
        </w:rPr>
        <w:t xml:space="preserve">that will </w:t>
      </w:r>
      <w:r>
        <w:rPr>
          <w:rFonts w:ascii="Arial" w:eastAsia="Times New Roman" w:hAnsi="Arial" w:cs="Arial"/>
          <w:b/>
          <w:bCs/>
          <w:color w:val="000000"/>
          <w:sz w:val="22"/>
          <w:szCs w:val="22"/>
          <w:lang w:eastAsia="en-GB"/>
        </w:rPr>
        <w:t>be captured</w:t>
      </w:r>
    </w:p>
    <w:p w14:paraId="6A27095B" w14:textId="67F16F15" w:rsidR="006E14EB" w:rsidRPr="006E14EB" w:rsidRDefault="006E14EB" w:rsidP="006E14EB">
      <w:pPr>
        <w:pStyle w:val="ListParagraph"/>
        <w:numPr>
          <w:ilvl w:val="0"/>
          <w:numId w:val="2"/>
        </w:numPr>
        <w:rPr>
          <w:rFonts w:ascii="Arial" w:eastAsia="Times New Roman" w:hAnsi="Arial" w:cs="Arial"/>
          <w:color w:val="000000"/>
          <w:sz w:val="28"/>
          <w:szCs w:val="28"/>
          <w:lang w:eastAsia="en-GB"/>
        </w:rPr>
      </w:pPr>
      <w:r>
        <w:rPr>
          <w:rFonts w:ascii="Arial" w:eastAsia="Times New Roman" w:hAnsi="Arial" w:cs="Arial"/>
          <w:b/>
          <w:bCs/>
          <w:color w:val="000000"/>
          <w:sz w:val="22"/>
          <w:szCs w:val="22"/>
          <w:lang w:eastAsia="en-GB"/>
        </w:rPr>
        <w:t>Method of data capture</w:t>
      </w:r>
    </w:p>
    <w:p w14:paraId="167808B0" w14:textId="68F3151E" w:rsidR="006E14EB" w:rsidRPr="00174019" w:rsidRDefault="006E14EB" w:rsidP="006E14EB">
      <w:pPr>
        <w:pStyle w:val="ListParagraph"/>
        <w:numPr>
          <w:ilvl w:val="0"/>
          <w:numId w:val="2"/>
        </w:numPr>
        <w:rPr>
          <w:rFonts w:ascii="Arial" w:eastAsia="Times New Roman" w:hAnsi="Arial" w:cs="Arial"/>
          <w:color w:val="000000"/>
          <w:sz w:val="28"/>
          <w:szCs w:val="28"/>
          <w:lang w:eastAsia="en-GB"/>
        </w:rPr>
      </w:pPr>
      <w:r>
        <w:rPr>
          <w:rFonts w:ascii="Arial" w:eastAsia="Times New Roman" w:hAnsi="Arial" w:cs="Arial"/>
          <w:b/>
          <w:bCs/>
          <w:color w:val="000000"/>
          <w:sz w:val="22"/>
          <w:szCs w:val="22"/>
          <w:lang w:eastAsia="en-GB"/>
        </w:rPr>
        <w:t>How the data will be shared with the university</w:t>
      </w:r>
      <w:r w:rsidR="00A27772">
        <w:rPr>
          <w:rFonts w:ascii="Arial" w:eastAsia="Times New Roman" w:hAnsi="Arial" w:cs="Arial"/>
          <w:b/>
          <w:bCs/>
          <w:color w:val="000000"/>
          <w:sz w:val="22"/>
          <w:szCs w:val="22"/>
          <w:lang w:eastAsia="en-GB"/>
        </w:rPr>
        <w:t xml:space="preserve"> (e.g. imported to CRM, static file, separate web front end)</w:t>
      </w:r>
    </w:p>
    <w:p w14:paraId="70423EA8" w14:textId="6BF38385" w:rsidR="00174019" w:rsidRPr="00174019" w:rsidRDefault="00174019" w:rsidP="006E14EB">
      <w:pPr>
        <w:pStyle w:val="ListParagraph"/>
        <w:numPr>
          <w:ilvl w:val="0"/>
          <w:numId w:val="2"/>
        </w:numPr>
        <w:rPr>
          <w:rFonts w:ascii="Arial" w:eastAsia="Times New Roman" w:hAnsi="Arial" w:cs="Arial"/>
          <w:color w:val="000000"/>
          <w:sz w:val="28"/>
          <w:szCs w:val="28"/>
          <w:lang w:eastAsia="en-GB"/>
        </w:rPr>
      </w:pPr>
      <w:r>
        <w:rPr>
          <w:rFonts w:ascii="Arial" w:eastAsia="Times New Roman" w:hAnsi="Arial" w:cs="Arial"/>
          <w:b/>
          <w:bCs/>
          <w:color w:val="000000"/>
          <w:sz w:val="22"/>
          <w:szCs w:val="22"/>
          <w:lang w:eastAsia="en-GB"/>
        </w:rPr>
        <w:t>How the solution will be deployed (such as an iframe, or code which needs be embedded directly on a web page).</w:t>
      </w:r>
    </w:p>
    <w:p w14:paraId="78096A64" w14:textId="123E46CA" w:rsidR="00174019" w:rsidRDefault="00174019" w:rsidP="00174019">
      <w:pPr>
        <w:rPr>
          <w:rFonts w:ascii="Arial" w:eastAsia="Times New Roman" w:hAnsi="Arial" w:cs="Arial"/>
          <w:color w:val="000000"/>
          <w:sz w:val="28"/>
          <w:szCs w:val="28"/>
          <w:lang w:eastAsia="en-GB"/>
        </w:rPr>
      </w:pPr>
      <w:r>
        <w:rPr>
          <w:rFonts w:ascii="Arial" w:eastAsia="Times New Roman" w:hAnsi="Arial" w:cs="Arial"/>
          <w:b/>
          <w:bCs/>
          <w:noProof/>
          <w:color w:val="000000"/>
          <w:sz w:val="22"/>
          <w:szCs w:val="22"/>
          <w:lang w:eastAsia="en-GB"/>
        </w:rPr>
        <mc:AlternateContent>
          <mc:Choice Requires="wps">
            <w:drawing>
              <wp:anchor distT="0" distB="0" distL="114300" distR="114300" simplePos="0" relativeHeight="251665408" behindDoc="0" locked="0" layoutInCell="1" allowOverlap="1" wp14:anchorId="1422DFB8" wp14:editId="55757DF5">
                <wp:simplePos x="0" y="0"/>
                <wp:positionH relativeFrom="column">
                  <wp:posOffset>0</wp:posOffset>
                </wp:positionH>
                <wp:positionV relativeFrom="paragraph">
                  <wp:posOffset>406400</wp:posOffset>
                </wp:positionV>
                <wp:extent cx="5753100" cy="48768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5753100" cy="4876800"/>
                        </a:xfrm>
                        <a:prstGeom prst="rect">
                          <a:avLst/>
                        </a:prstGeom>
                        <a:solidFill>
                          <a:schemeClr val="lt1"/>
                        </a:solidFill>
                        <a:ln w="6350">
                          <a:solidFill>
                            <a:prstClr val="black"/>
                          </a:solidFill>
                        </a:ln>
                      </wps:spPr>
                      <wps:txbx>
                        <w:txbxContent>
                          <w:p w14:paraId="4E70B173" w14:textId="77777777" w:rsidR="00174019" w:rsidRPr="00ED31F2" w:rsidRDefault="00174019" w:rsidP="00174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2DFB8" id="Text Box 7" o:spid="_x0000_s1029" type="#_x0000_t202" style="position:absolute;margin-left:0;margin-top:32pt;width:453pt;height:3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" fillcolor="white [3201]" strokeweight=".5pt">
                <v:textbox>
                  <w:txbxContent>
                    <w:p w14:paraId="4E70B173" w14:textId="77777777" w:rsidR="00174019" w:rsidRPr="00ED31F2" w:rsidRDefault="00174019" w:rsidP="00174019"/>
                  </w:txbxContent>
                </v:textbox>
                <w10:wrap type="square"/>
              </v:shape>
            </w:pict>
          </mc:Fallback>
        </mc:AlternateContent>
      </w:r>
    </w:p>
    <w:p w14:paraId="126F2F27" w14:textId="73AEC165" w:rsidR="00174019" w:rsidRPr="00174019" w:rsidRDefault="00174019" w:rsidP="00174019">
      <w:pPr>
        <w:rPr>
          <w:rFonts w:ascii="Arial" w:eastAsia="Times New Roman" w:hAnsi="Arial" w:cs="Arial"/>
          <w:color w:val="000000"/>
          <w:sz w:val="28"/>
          <w:szCs w:val="28"/>
          <w:lang w:eastAsia="en-GB"/>
        </w:rPr>
      </w:pPr>
    </w:p>
    <w:sectPr w:rsidR="00174019" w:rsidRPr="00174019" w:rsidSect="0099573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8D05" w14:textId="77777777" w:rsidR="001E122F" w:rsidRDefault="001E122F" w:rsidP="00C24AF5">
      <w:r>
        <w:separator/>
      </w:r>
    </w:p>
  </w:endnote>
  <w:endnote w:type="continuationSeparator" w:id="0">
    <w:p w14:paraId="11FA024C" w14:textId="77777777" w:rsidR="001E122F" w:rsidRDefault="001E122F" w:rsidP="00C2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924282"/>
      <w:docPartObj>
        <w:docPartGallery w:val="Page Numbers (Bottom of Page)"/>
        <w:docPartUnique/>
      </w:docPartObj>
    </w:sdtPr>
    <w:sdtEndPr>
      <w:rPr>
        <w:rStyle w:val="PageNumber"/>
      </w:rPr>
    </w:sdtEndPr>
    <w:sdtContent>
      <w:p w14:paraId="65ED0ACD" w14:textId="6FFAC884" w:rsidR="00C24AF5" w:rsidRDefault="00C24AF5" w:rsidP="00CB6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82931057"/>
      <w:docPartObj>
        <w:docPartGallery w:val="Page Numbers (Bottom of Page)"/>
        <w:docPartUnique/>
      </w:docPartObj>
    </w:sdtPr>
    <w:sdtEndPr>
      <w:rPr>
        <w:rStyle w:val="PageNumber"/>
      </w:rPr>
    </w:sdtEndPr>
    <w:sdtContent>
      <w:p w14:paraId="15813522" w14:textId="65D1D8C4" w:rsidR="00C24AF5" w:rsidRDefault="00C24AF5" w:rsidP="00C24AF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C99B2" w14:textId="77777777" w:rsidR="00C24AF5" w:rsidRDefault="00C24AF5" w:rsidP="00C24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8004029"/>
      <w:docPartObj>
        <w:docPartGallery w:val="Page Numbers (Bottom of Page)"/>
        <w:docPartUnique/>
      </w:docPartObj>
    </w:sdtPr>
    <w:sdtEndPr>
      <w:rPr>
        <w:rStyle w:val="PageNumber"/>
      </w:rPr>
    </w:sdtEndPr>
    <w:sdtContent>
      <w:p w14:paraId="3F92432A" w14:textId="599DB408" w:rsidR="00C24AF5" w:rsidRDefault="00C24AF5" w:rsidP="00CB6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DE8983" w14:textId="0319CF33" w:rsidR="00C24AF5" w:rsidRDefault="00C24AF5" w:rsidP="00C24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FF21" w14:textId="77777777" w:rsidR="001E122F" w:rsidRDefault="001E122F" w:rsidP="00C24AF5">
      <w:r>
        <w:separator/>
      </w:r>
    </w:p>
  </w:footnote>
  <w:footnote w:type="continuationSeparator" w:id="0">
    <w:p w14:paraId="03C5F241" w14:textId="77777777" w:rsidR="001E122F" w:rsidRDefault="001E122F" w:rsidP="00C2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D7648"/>
    <w:multiLevelType w:val="multilevel"/>
    <w:tmpl w:val="E23C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72744"/>
    <w:multiLevelType w:val="hybridMultilevel"/>
    <w:tmpl w:val="513C00AE"/>
    <w:lvl w:ilvl="0" w:tplc="0278EE52">
      <w:numFmt w:val="bullet"/>
      <w:lvlText w:val=""/>
      <w:lvlJc w:val="left"/>
      <w:pPr>
        <w:ind w:left="720" w:hanging="360"/>
      </w:pPr>
      <w:rPr>
        <w:rFonts w:ascii="Symbol" w:eastAsia="Times New Roman" w:hAnsi="Symbo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D9"/>
    <w:rsid w:val="00101377"/>
    <w:rsid w:val="00174019"/>
    <w:rsid w:val="001C0C9A"/>
    <w:rsid w:val="001E122F"/>
    <w:rsid w:val="00216824"/>
    <w:rsid w:val="0023137A"/>
    <w:rsid w:val="003C7908"/>
    <w:rsid w:val="004446F8"/>
    <w:rsid w:val="00645187"/>
    <w:rsid w:val="00683FE3"/>
    <w:rsid w:val="006E14EB"/>
    <w:rsid w:val="007A0909"/>
    <w:rsid w:val="007D3720"/>
    <w:rsid w:val="00831FE2"/>
    <w:rsid w:val="009562D9"/>
    <w:rsid w:val="00995739"/>
    <w:rsid w:val="009A41AD"/>
    <w:rsid w:val="009E2FD2"/>
    <w:rsid w:val="00A27772"/>
    <w:rsid w:val="00A3046E"/>
    <w:rsid w:val="00A75D9F"/>
    <w:rsid w:val="00B020CD"/>
    <w:rsid w:val="00BD7CA5"/>
    <w:rsid w:val="00C012F6"/>
    <w:rsid w:val="00C24AF5"/>
    <w:rsid w:val="00CC4729"/>
    <w:rsid w:val="00D33E6D"/>
    <w:rsid w:val="00DA5CD7"/>
    <w:rsid w:val="00ED31F2"/>
    <w:rsid w:val="00ED5704"/>
    <w:rsid w:val="00EF0619"/>
    <w:rsid w:val="00F3749C"/>
    <w:rsid w:val="00F7288B"/>
    <w:rsid w:val="00FE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655D"/>
  <w14:defaultImageDpi w14:val="32767"/>
  <w15:chartTrackingRefBased/>
  <w15:docId w15:val="{319D5433-89FD-A248-A6F9-5A20E75C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62D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62D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2D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62D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562D9"/>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C24AF5"/>
    <w:pPr>
      <w:tabs>
        <w:tab w:val="center" w:pos="4680"/>
        <w:tab w:val="right" w:pos="9360"/>
      </w:tabs>
    </w:pPr>
  </w:style>
  <w:style w:type="character" w:customStyle="1" w:styleId="FooterChar">
    <w:name w:val="Footer Char"/>
    <w:basedOn w:val="DefaultParagraphFont"/>
    <w:link w:val="Footer"/>
    <w:uiPriority w:val="99"/>
    <w:rsid w:val="00C24AF5"/>
  </w:style>
  <w:style w:type="character" w:styleId="PageNumber">
    <w:name w:val="page number"/>
    <w:basedOn w:val="DefaultParagraphFont"/>
    <w:uiPriority w:val="99"/>
    <w:semiHidden/>
    <w:unhideWhenUsed/>
    <w:rsid w:val="00C24AF5"/>
  </w:style>
  <w:style w:type="paragraph" w:styleId="Header">
    <w:name w:val="header"/>
    <w:basedOn w:val="Normal"/>
    <w:link w:val="HeaderChar"/>
    <w:uiPriority w:val="99"/>
    <w:unhideWhenUsed/>
    <w:rsid w:val="00C24AF5"/>
    <w:pPr>
      <w:tabs>
        <w:tab w:val="center" w:pos="4680"/>
        <w:tab w:val="right" w:pos="9360"/>
      </w:tabs>
    </w:pPr>
  </w:style>
  <w:style w:type="character" w:customStyle="1" w:styleId="HeaderChar">
    <w:name w:val="Header Char"/>
    <w:basedOn w:val="DefaultParagraphFont"/>
    <w:link w:val="Header"/>
    <w:uiPriority w:val="99"/>
    <w:rsid w:val="00C24AF5"/>
  </w:style>
  <w:style w:type="character" w:styleId="Hyperlink">
    <w:name w:val="Hyperlink"/>
    <w:basedOn w:val="DefaultParagraphFont"/>
    <w:uiPriority w:val="99"/>
    <w:unhideWhenUsed/>
    <w:rsid w:val="00831FE2"/>
    <w:rPr>
      <w:color w:val="0563C1" w:themeColor="hyperlink"/>
      <w:u w:val="single"/>
    </w:rPr>
  </w:style>
  <w:style w:type="character" w:styleId="UnresolvedMention">
    <w:name w:val="Unresolved Mention"/>
    <w:basedOn w:val="DefaultParagraphFont"/>
    <w:uiPriority w:val="99"/>
    <w:rsid w:val="00831FE2"/>
    <w:rPr>
      <w:color w:val="605E5C"/>
      <w:shd w:val="clear" w:color="auto" w:fill="E1DFDD"/>
    </w:rPr>
  </w:style>
  <w:style w:type="paragraph" w:styleId="ListParagraph">
    <w:name w:val="List Paragraph"/>
    <w:basedOn w:val="Normal"/>
    <w:uiPriority w:val="34"/>
    <w:qFormat/>
    <w:rsid w:val="006E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digital-experience-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u.ac.uk/about-this-website/how-we-use-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Richard</dc:creator>
  <cp:keywords/>
  <dc:description/>
  <cp:lastModifiedBy>Eason, Richard</cp:lastModifiedBy>
  <cp:revision>2</cp:revision>
  <dcterms:created xsi:type="dcterms:W3CDTF">2020-06-11T16:27:00Z</dcterms:created>
  <dcterms:modified xsi:type="dcterms:W3CDTF">2020-09-21T17:01:00Z</dcterms:modified>
</cp:coreProperties>
</file>